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51E20" w:rsidRDefault="006947F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pict w14:anchorId="6F533B3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0" type="#_x0000_t136" style="position:absolute;margin-left:0;margin-top:0;width:50pt;height:50pt;z-index:251657728;visibility:hidden">
            <o:lock v:ext="edit" selection="t"/>
          </v:shape>
        </w:pict>
      </w:r>
    </w:p>
    <w:p w14:paraId="00000002" w14:textId="77777777" w:rsidR="00551E20" w:rsidRDefault="006947F6">
      <w:pPr>
        <w:spacing w:after="6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Strategy</w:t>
      </w:r>
    </w:p>
    <w:p w14:paraId="00000003" w14:textId="77777777" w:rsidR="00551E20" w:rsidRDefault="006947F6">
      <w:pPr>
        <w:spacing w:after="6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Dom Robinson, the new Head of Diving and Training was introduced to Council.  The Vice-chair introduce a session on strategy development with the goal of focusing the vision on key activities/enablers to deliver the strategy.</w:t>
      </w:r>
    </w:p>
    <w:p w14:paraId="00000004" w14:textId="77777777" w:rsidR="00551E20" w:rsidRDefault="006947F6">
      <w:pPr>
        <w:spacing w:after="6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Council split into three break</w:t>
      </w:r>
      <w:r>
        <w:rPr>
          <w:rFonts w:ascii="Arial" w:eastAsia="Arial" w:hAnsi="Arial" w:cs="Arial"/>
        </w:rPr>
        <w:t xml:space="preserve">out groups to discuss and agree delivery </w:t>
      </w:r>
      <w:proofErr w:type="gramStart"/>
      <w:r>
        <w:rPr>
          <w:rFonts w:ascii="Arial" w:eastAsia="Arial" w:hAnsi="Arial" w:cs="Arial"/>
        </w:rPr>
        <w:t>priorities;</w:t>
      </w:r>
      <w:proofErr w:type="gramEnd"/>
      <w:r>
        <w:rPr>
          <w:rFonts w:ascii="Arial" w:eastAsia="Arial" w:hAnsi="Arial" w:cs="Arial"/>
        </w:rPr>
        <w:t xml:space="preserve"> Diving and Training, Community, and Structural and Cross cutting.  The three groups fed their thoughts back to the main meeting.  Implementation approaches were proposed and discussed. </w:t>
      </w:r>
    </w:p>
    <w:p w14:paraId="00000005" w14:textId="77777777" w:rsidR="00551E20" w:rsidRDefault="006947F6">
      <w:pPr>
        <w:spacing w:after="6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CEO Update</w:t>
      </w:r>
    </w:p>
    <w:p w14:paraId="00000006" w14:textId="77777777" w:rsidR="00551E20" w:rsidRDefault="006947F6">
      <w:pPr>
        <w:spacing w:after="6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CE</w:t>
      </w:r>
      <w:r>
        <w:rPr>
          <w:rFonts w:ascii="Arial" w:eastAsia="Arial" w:hAnsi="Arial" w:cs="Arial"/>
        </w:rPr>
        <w:t xml:space="preserve">O updated Council in </w:t>
      </w:r>
      <w:proofErr w:type="gramStart"/>
      <w:r>
        <w:rPr>
          <w:rFonts w:ascii="Arial" w:eastAsia="Arial" w:hAnsi="Arial" w:cs="Arial"/>
        </w:rPr>
        <w:t>a number of</w:t>
      </w:r>
      <w:proofErr w:type="gramEnd"/>
      <w:r>
        <w:rPr>
          <w:rFonts w:ascii="Arial" w:eastAsia="Arial" w:hAnsi="Arial" w:cs="Arial"/>
        </w:rPr>
        <w:t xml:space="preserve"> areas:</w:t>
      </w:r>
    </w:p>
    <w:p w14:paraId="00000007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Strategy implementation</w:t>
      </w:r>
    </w:p>
    <w:p w14:paraId="00000008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Strengthening commercial delivery, including progress with BSAC Egypt, Centre and Branch partnerships, </w:t>
      </w:r>
    </w:p>
    <w:p w14:paraId="00000009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New head of Diving and Training appointed.  </w:t>
      </w:r>
    </w:p>
    <w:p w14:paraId="0000000A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Dive Leader updates</w:t>
      </w:r>
    </w:p>
    <w:p w14:paraId="0000000B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Sport England project a</w:t>
      </w:r>
      <w:r>
        <w:rPr>
          <w:rFonts w:ascii="Arial" w:eastAsia="Arial" w:hAnsi="Arial" w:cs="Arial"/>
          <w:color w:val="000000"/>
        </w:rPr>
        <w:t>pproaching completion, creating more instructors</w:t>
      </w:r>
    </w:p>
    <w:p w14:paraId="0000000C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Overview of </w:t>
      </w:r>
      <w:proofErr w:type="gramStart"/>
      <w:r>
        <w:rPr>
          <w:rFonts w:ascii="Arial" w:eastAsia="Arial" w:hAnsi="Arial" w:cs="Arial"/>
          <w:color w:val="000000"/>
        </w:rPr>
        <w:t>a number of</w:t>
      </w:r>
      <w:proofErr w:type="gramEnd"/>
      <w:r>
        <w:rPr>
          <w:rFonts w:ascii="Arial" w:eastAsia="Arial" w:hAnsi="Arial" w:cs="Arial"/>
          <w:color w:val="000000"/>
        </w:rPr>
        <w:t xml:space="preserve"> more minor projects</w:t>
      </w:r>
    </w:p>
    <w:p w14:paraId="0000000D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BSAC app staged launch from 27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Sept; early user feedback reviewed</w:t>
      </w:r>
    </w:p>
    <w:p w14:paraId="0000000E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‘Know and Grow’ being revamped for webinar launch in October  </w:t>
      </w:r>
    </w:p>
    <w:p w14:paraId="0000000F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Membership benchmarking; compari</w:t>
      </w:r>
      <w:r>
        <w:rPr>
          <w:rFonts w:ascii="Arial" w:eastAsia="Arial" w:hAnsi="Arial" w:cs="Arial"/>
          <w:color w:val="000000"/>
        </w:rPr>
        <w:t>son with other organizations’ performance</w:t>
      </w:r>
    </w:p>
    <w:p w14:paraId="00000010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University project; support to university recruitment and training; recovering from Covid</w:t>
      </w:r>
    </w:p>
    <w:p w14:paraId="00000011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Websites for clubs; webinar to promote held 7</w:t>
      </w:r>
      <w:r>
        <w:rPr>
          <w:rFonts w:ascii="Arial" w:eastAsia="Arial" w:hAnsi="Arial" w:cs="Arial"/>
          <w:color w:val="000000"/>
          <w:vertAlign w:val="superscript"/>
        </w:rPr>
        <w:t>th</w:t>
      </w:r>
      <w:r>
        <w:rPr>
          <w:rFonts w:ascii="Arial" w:eastAsia="Arial" w:hAnsi="Arial" w:cs="Arial"/>
          <w:color w:val="000000"/>
        </w:rPr>
        <w:t xml:space="preserve"> September</w:t>
      </w:r>
    </w:p>
    <w:p w14:paraId="00000012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HQ building </w:t>
      </w:r>
      <w:proofErr w:type="gramStart"/>
      <w:r>
        <w:rPr>
          <w:rFonts w:ascii="Arial" w:eastAsia="Arial" w:hAnsi="Arial" w:cs="Arial"/>
          <w:color w:val="000000"/>
        </w:rPr>
        <w:t>sale;</w:t>
      </w:r>
      <w:proofErr w:type="gramEnd"/>
      <w:r>
        <w:rPr>
          <w:rFonts w:ascii="Arial" w:eastAsia="Arial" w:hAnsi="Arial" w:cs="Arial"/>
          <w:color w:val="000000"/>
        </w:rPr>
        <w:t xml:space="preserve"> progressing, details being investigated/addressed</w:t>
      </w:r>
    </w:p>
    <w:p w14:paraId="00000013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Organisational </w:t>
      </w:r>
      <w:proofErr w:type="gramStart"/>
      <w:r>
        <w:rPr>
          <w:rFonts w:ascii="Arial" w:eastAsia="Arial" w:hAnsi="Arial" w:cs="Arial"/>
          <w:color w:val="000000"/>
        </w:rPr>
        <w:t>risks;</w:t>
      </w:r>
      <w:proofErr w:type="gramEnd"/>
      <w:r>
        <w:rPr>
          <w:rFonts w:ascii="Arial" w:eastAsia="Arial" w:hAnsi="Arial" w:cs="Arial"/>
          <w:color w:val="000000"/>
        </w:rPr>
        <w:t xml:space="preserve"> two items discussed</w:t>
      </w:r>
    </w:p>
    <w:p w14:paraId="00000014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Organisational </w:t>
      </w:r>
      <w:proofErr w:type="gramStart"/>
      <w:r>
        <w:rPr>
          <w:rFonts w:ascii="Arial" w:eastAsia="Arial" w:hAnsi="Arial" w:cs="Arial"/>
          <w:color w:val="000000"/>
        </w:rPr>
        <w:t>opportunities;</w:t>
      </w:r>
      <w:proofErr w:type="gramEnd"/>
      <w:r>
        <w:rPr>
          <w:rFonts w:ascii="Arial" w:eastAsia="Arial" w:hAnsi="Arial" w:cs="Arial"/>
          <w:color w:val="000000"/>
        </w:rPr>
        <w:t xml:space="preserve"> two items discussed</w:t>
      </w:r>
    </w:p>
    <w:p w14:paraId="00000015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proofErr w:type="gramStart"/>
      <w:r>
        <w:rPr>
          <w:rFonts w:ascii="Arial" w:eastAsia="Arial" w:hAnsi="Arial" w:cs="Arial"/>
          <w:color w:val="000000"/>
        </w:rPr>
        <w:t>Incidents;</w:t>
      </w:r>
      <w:proofErr w:type="gramEnd"/>
      <w:r>
        <w:rPr>
          <w:rFonts w:ascii="Arial" w:eastAsia="Arial" w:hAnsi="Arial" w:cs="Arial"/>
          <w:color w:val="000000"/>
        </w:rPr>
        <w:t xml:space="preserve"> number of fatalities reviewed</w:t>
      </w:r>
    </w:p>
    <w:p w14:paraId="00000016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11 other project activities </w:t>
      </w:r>
      <w:proofErr w:type="gramStart"/>
      <w:r>
        <w:rPr>
          <w:rFonts w:ascii="Arial" w:eastAsia="Arial" w:hAnsi="Arial" w:cs="Arial"/>
          <w:color w:val="000000"/>
        </w:rPr>
        <w:t>reviewed;</w:t>
      </w:r>
      <w:proofErr w:type="gramEnd"/>
      <w:r>
        <w:rPr>
          <w:rFonts w:ascii="Arial" w:eastAsia="Arial" w:hAnsi="Arial" w:cs="Arial"/>
          <w:color w:val="000000"/>
        </w:rPr>
        <w:t xml:space="preserve"> including safety groups, care and welfare, collaboration with other relevant bodies, COP26</w:t>
      </w:r>
    </w:p>
    <w:p w14:paraId="00000017" w14:textId="77777777" w:rsidR="00551E20" w:rsidRDefault="006947F6">
      <w:pPr>
        <w:spacing w:after="6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COO Update</w:t>
      </w:r>
    </w:p>
    <w:p w14:paraId="00000018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Financial position reported; pleasing position year to date, position in August better than anticipated.  </w:t>
      </w:r>
    </w:p>
    <w:p w14:paraId="00000019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Membershi</w:t>
      </w:r>
      <w:r>
        <w:rPr>
          <w:rFonts w:ascii="Arial" w:eastAsia="Arial" w:hAnsi="Arial" w:cs="Arial"/>
          <w:color w:val="000000"/>
        </w:rPr>
        <w:t xml:space="preserve">p numbers reviewed; trend is increasing  </w:t>
      </w:r>
    </w:p>
    <w:p w14:paraId="0000001A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Main income streams reviewed   </w:t>
      </w:r>
    </w:p>
    <w:p w14:paraId="0000001B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Draft budget for 2022 reviewed; assumptions reviewed/discussed</w:t>
      </w:r>
    </w:p>
    <w:p w14:paraId="0000001C" w14:textId="77777777" w:rsidR="00551E20" w:rsidRDefault="006947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Review of finance/membership ‘dashboards’ development and proposed data displays</w:t>
      </w:r>
    </w:p>
    <w:p w14:paraId="0000001D" w14:textId="77777777" w:rsidR="00551E20" w:rsidRDefault="006947F6">
      <w:pPr>
        <w:spacing w:after="6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Other Discussion Items</w:t>
      </w:r>
    </w:p>
    <w:p w14:paraId="0000001E" w14:textId="77777777" w:rsidR="00551E20" w:rsidRDefault="006947F6" w:rsidP="00927B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The dates of future meetings were discussed with feedback invited off-line</w:t>
      </w:r>
    </w:p>
    <w:p w14:paraId="0000001F" w14:textId="77777777" w:rsidR="00551E20" w:rsidRDefault="006947F6" w:rsidP="00927B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Branch bye laws.  Position related to branch social membership was discussed</w:t>
      </w:r>
    </w:p>
    <w:p w14:paraId="13F5640F" w14:textId="086E12D2" w:rsidR="00972BC4" w:rsidRDefault="00972BC4" w:rsidP="00927B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The VPs had submitted a paper on their role and function in Council.  Council members and VPs discussed that paper and its implications.  One VP chose to </w:t>
      </w:r>
      <w:proofErr w:type="gramStart"/>
      <w:r>
        <w:rPr>
          <w:rFonts w:ascii="Arial" w:eastAsia="Arial" w:hAnsi="Arial" w:cs="Arial"/>
          <w:color w:val="000000"/>
        </w:rPr>
        <w:t xml:space="preserve">tender </w:t>
      </w:r>
      <w:r>
        <w:rPr>
          <w:rFonts w:ascii="Arial" w:eastAsia="Arial" w:hAnsi="Arial" w:cs="Arial"/>
          <w:color w:val="000000"/>
        </w:rPr>
        <w:t>their</w:t>
      </w:r>
      <w:r>
        <w:rPr>
          <w:rFonts w:ascii="Arial" w:eastAsia="Arial" w:hAnsi="Arial" w:cs="Arial"/>
          <w:color w:val="000000"/>
        </w:rPr>
        <w:t xml:space="preserve"> resignation</w:t>
      </w:r>
      <w:proofErr w:type="gramEnd"/>
      <w:r>
        <w:rPr>
          <w:rFonts w:ascii="Arial" w:eastAsia="Arial" w:hAnsi="Arial" w:cs="Arial"/>
          <w:color w:val="000000"/>
        </w:rPr>
        <w:t xml:space="preserve"> at the meeting</w:t>
      </w:r>
      <w:r>
        <w:rPr>
          <w:rFonts w:ascii="Arial" w:eastAsia="Arial" w:hAnsi="Arial" w:cs="Arial"/>
          <w:color w:val="000000"/>
        </w:rPr>
        <w:t xml:space="preserve"> </w:t>
      </w:r>
    </w:p>
    <w:p w14:paraId="00000021" w14:textId="46610B25" w:rsidR="00551E20" w:rsidRDefault="006947F6" w:rsidP="00927B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Council was updated on BSAC International and the impacts of the Covid virus and agreed follow on actions</w:t>
      </w:r>
    </w:p>
    <w:p w14:paraId="00000022" w14:textId="77777777" w:rsidR="00551E20" w:rsidRDefault="006947F6" w:rsidP="00927B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The management of the risk register was discussed</w:t>
      </w:r>
    </w:p>
    <w:sectPr w:rsidR="00551E20">
      <w:head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9AC9D" w14:textId="77777777" w:rsidR="006947F6" w:rsidRDefault="006947F6">
      <w:pPr>
        <w:spacing w:after="0" w:line="240" w:lineRule="auto"/>
      </w:pPr>
      <w:r>
        <w:separator/>
      </w:r>
    </w:p>
  </w:endnote>
  <w:endnote w:type="continuationSeparator" w:id="0">
    <w:p w14:paraId="1C18012C" w14:textId="77777777" w:rsidR="006947F6" w:rsidRDefault="00694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4378F" w14:textId="77777777" w:rsidR="006947F6" w:rsidRDefault="006947F6">
      <w:pPr>
        <w:spacing w:after="0" w:line="240" w:lineRule="auto"/>
      </w:pPr>
      <w:r>
        <w:separator/>
      </w:r>
    </w:p>
  </w:footnote>
  <w:footnote w:type="continuationSeparator" w:id="0">
    <w:p w14:paraId="3BE6FEA3" w14:textId="77777777" w:rsidR="006947F6" w:rsidRDefault="006947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3" w14:textId="4E1B12DA" w:rsidR="00551E20" w:rsidRDefault="006947F6">
    <w:pPr>
      <w:spacing w:before="60" w:after="60" w:line="240" w:lineRule="auto"/>
      <w:jc w:val="center"/>
      <w:rPr>
        <w:rFonts w:ascii="Arial" w:eastAsia="Arial" w:hAnsi="Arial" w:cs="Arial"/>
        <w:b/>
        <w:sz w:val="28"/>
        <w:szCs w:val="28"/>
      </w:rPr>
    </w:pPr>
    <w:r>
      <w:rPr>
        <w:rFonts w:ascii="Arial" w:eastAsia="Arial" w:hAnsi="Arial" w:cs="Arial"/>
        <w:b/>
        <w:sz w:val="28"/>
        <w:szCs w:val="28"/>
      </w:rPr>
      <w:t>BSAC Council Meeting: Public Synopsys</w:t>
    </w:r>
  </w:p>
  <w:p w14:paraId="00000024" w14:textId="77777777" w:rsidR="00551E20" w:rsidRDefault="006947F6">
    <w:pPr>
      <w:spacing w:before="60" w:after="60" w:line="240" w:lineRule="auto"/>
      <w:jc w:val="center"/>
      <w:rPr>
        <w:rFonts w:ascii="Arial" w:eastAsia="Arial" w:hAnsi="Arial" w:cs="Arial"/>
        <w:b/>
        <w:sz w:val="28"/>
        <w:szCs w:val="28"/>
      </w:rPr>
    </w:pPr>
    <w:r>
      <w:rPr>
        <w:rFonts w:ascii="Arial" w:eastAsia="Arial" w:hAnsi="Arial" w:cs="Arial"/>
        <w:b/>
        <w:sz w:val="28"/>
        <w:szCs w:val="28"/>
      </w:rPr>
      <w:t>2</w:t>
    </w:r>
    <w:r>
      <w:rPr>
        <w:rFonts w:ascii="Arial" w:eastAsia="Arial" w:hAnsi="Arial" w:cs="Arial"/>
        <w:b/>
        <w:sz w:val="28"/>
        <w:szCs w:val="28"/>
        <w:vertAlign w:val="superscript"/>
      </w:rPr>
      <w:t>nd</w:t>
    </w:r>
    <w:r>
      <w:rPr>
        <w:rFonts w:ascii="Arial" w:eastAsia="Arial" w:hAnsi="Arial" w:cs="Arial"/>
        <w:b/>
        <w:sz w:val="28"/>
        <w:szCs w:val="28"/>
      </w:rPr>
      <w:t xml:space="preserve"> October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A5DDD"/>
    <w:multiLevelType w:val="multilevel"/>
    <w:tmpl w:val="873C819A"/>
    <w:lvl w:ilvl="0">
      <w:start w:val="1"/>
      <w:numFmt w:val="bullet"/>
      <w:lvlText w:val="●"/>
      <w:lvlJc w:val="left"/>
      <w:pPr>
        <w:ind w:left="9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4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FC52CD1"/>
    <w:multiLevelType w:val="multilevel"/>
    <w:tmpl w:val="2160BC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3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E20"/>
    <w:rsid w:val="00013FBD"/>
    <w:rsid w:val="004F6F64"/>
    <w:rsid w:val="00551E20"/>
    <w:rsid w:val="005E2880"/>
    <w:rsid w:val="00677164"/>
    <w:rsid w:val="006947F6"/>
    <w:rsid w:val="00927B5D"/>
    <w:rsid w:val="00972BC4"/>
    <w:rsid w:val="00EF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66AF1916"/>
  <w15:docId w15:val="{867F8D55-B7CB-4504-B2B4-0AC9016D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4B59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6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6B49"/>
  </w:style>
  <w:style w:type="paragraph" w:styleId="Footer">
    <w:name w:val="footer"/>
    <w:basedOn w:val="Normal"/>
    <w:link w:val="FooterChar"/>
    <w:uiPriority w:val="99"/>
    <w:unhideWhenUsed/>
    <w:rsid w:val="002A6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B49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pMWzGCMSeVZmL6q7jKCPuAmScQ==">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Cumming</dc:creator>
  <cp:lastModifiedBy>Edward Haynes</cp:lastModifiedBy>
  <cp:revision>7</cp:revision>
  <dcterms:created xsi:type="dcterms:W3CDTF">2021-11-07T17:00:00Z</dcterms:created>
  <dcterms:modified xsi:type="dcterms:W3CDTF">2021-11-07T17:04:00Z</dcterms:modified>
</cp:coreProperties>
</file>